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9F" w:rsidRDefault="00F57CD8" w:rsidP="00F57CD8">
      <w:pPr>
        <w:pStyle w:val="NoSpacing"/>
        <w:jc w:val="center"/>
        <w:rPr>
          <w:b/>
          <w:sz w:val="36"/>
          <w:szCs w:val="36"/>
        </w:rPr>
      </w:pPr>
      <w:bookmarkStart w:id="0" w:name="_GoBack"/>
      <w:bookmarkEnd w:id="0"/>
      <w:r w:rsidRPr="00F57CD8">
        <w:rPr>
          <w:b/>
          <w:sz w:val="36"/>
          <w:szCs w:val="36"/>
        </w:rPr>
        <w:t>Frequently Asked Questions</w:t>
      </w:r>
    </w:p>
    <w:p w:rsidR="00F57CD8" w:rsidRDefault="00F57CD8" w:rsidP="00F57CD8">
      <w:pPr>
        <w:pStyle w:val="NoSpacing"/>
        <w:jc w:val="center"/>
        <w:rPr>
          <w:b/>
          <w:sz w:val="36"/>
          <w:szCs w:val="36"/>
        </w:rPr>
      </w:pPr>
    </w:p>
    <w:p w:rsidR="00F57CD8" w:rsidRPr="0009428A" w:rsidRDefault="00F57CD8" w:rsidP="00F57CD8">
      <w:pPr>
        <w:pStyle w:val="NoSpacing"/>
        <w:numPr>
          <w:ilvl w:val="0"/>
          <w:numId w:val="1"/>
        </w:numPr>
        <w:rPr>
          <w:b/>
          <w:sz w:val="32"/>
          <w:szCs w:val="32"/>
        </w:rPr>
      </w:pPr>
      <w:r w:rsidRPr="0009428A">
        <w:rPr>
          <w:b/>
          <w:sz w:val="32"/>
          <w:szCs w:val="32"/>
        </w:rPr>
        <w:t>What is the purpose of the school of ministry?</w:t>
      </w:r>
    </w:p>
    <w:p w:rsidR="0009428A" w:rsidRDefault="0009428A" w:rsidP="0009428A">
      <w:pPr>
        <w:pStyle w:val="NoSpacing"/>
        <w:ind w:left="720"/>
        <w:rPr>
          <w:sz w:val="24"/>
          <w:szCs w:val="24"/>
        </w:rPr>
      </w:pPr>
      <w:r>
        <w:rPr>
          <w:sz w:val="24"/>
          <w:szCs w:val="24"/>
        </w:rPr>
        <w:t>The purpose of Word of Life School of Ministry is to assist the local church in developing Christian leaders, both men and women, to be used by God for His divine purpose</w:t>
      </w:r>
      <w:r w:rsidR="003C75EE">
        <w:rPr>
          <w:sz w:val="24"/>
          <w:szCs w:val="24"/>
        </w:rPr>
        <w:t>.</w:t>
      </w:r>
      <w:r>
        <w:rPr>
          <w:sz w:val="24"/>
          <w:szCs w:val="24"/>
        </w:rPr>
        <w:t xml:space="preserve"> We believe that this tr</w:t>
      </w:r>
      <w:r w:rsidR="003C75EE">
        <w:rPr>
          <w:sz w:val="24"/>
          <w:szCs w:val="24"/>
        </w:rPr>
        <w:t>aining process should comprise both</w:t>
      </w:r>
      <w:r>
        <w:rPr>
          <w:sz w:val="24"/>
          <w:szCs w:val="24"/>
        </w:rPr>
        <w:t xml:space="preserve"> the teaching of the Word</w:t>
      </w:r>
      <w:r w:rsidR="003C75EE">
        <w:rPr>
          <w:sz w:val="24"/>
          <w:szCs w:val="24"/>
        </w:rPr>
        <w:t>, and the</w:t>
      </w:r>
      <w:r>
        <w:rPr>
          <w:sz w:val="24"/>
          <w:szCs w:val="24"/>
        </w:rPr>
        <w:t xml:space="preserve"> impartation of the anointing</w:t>
      </w:r>
      <w:r w:rsidR="003C75EE">
        <w:rPr>
          <w:sz w:val="24"/>
          <w:szCs w:val="24"/>
        </w:rPr>
        <w:t>,</w:t>
      </w:r>
      <w:r>
        <w:rPr>
          <w:sz w:val="24"/>
          <w:szCs w:val="24"/>
        </w:rPr>
        <w:t xml:space="preserve"> for service. </w:t>
      </w:r>
    </w:p>
    <w:p w:rsidR="005279A3" w:rsidRPr="0009428A" w:rsidRDefault="005279A3" w:rsidP="0009428A">
      <w:pPr>
        <w:pStyle w:val="NoSpacing"/>
        <w:ind w:left="720"/>
        <w:rPr>
          <w:b/>
          <w:sz w:val="32"/>
          <w:szCs w:val="32"/>
        </w:rPr>
      </w:pPr>
    </w:p>
    <w:p w:rsidR="00F57CD8" w:rsidRDefault="00F57CD8" w:rsidP="00F57CD8">
      <w:pPr>
        <w:pStyle w:val="NoSpacing"/>
        <w:numPr>
          <w:ilvl w:val="0"/>
          <w:numId w:val="1"/>
        </w:numPr>
        <w:rPr>
          <w:b/>
          <w:sz w:val="32"/>
          <w:szCs w:val="32"/>
        </w:rPr>
      </w:pPr>
      <w:r w:rsidRPr="0009428A">
        <w:rPr>
          <w:b/>
          <w:sz w:val="32"/>
          <w:szCs w:val="32"/>
        </w:rPr>
        <w:t>What are the credentials of your instructors?</w:t>
      </w:r>
    </w:p>
    <w:p w:rsidR="0009428A" w:rsidRDefault="00CB1F28" w:rsidP="0009428A">
      <w:pPr>
        <w:pStyle w:val="NoSpacing"/>
        <w:ind w:left="720"/>
        <w:rPr>
          <w:sz w:val="24"/>
          <w:szCs w:val="24"/>
        </w:rPr>
      </w:pPr>
      <w:r>
        <w:rPr>
          <w:sz w:val="24"/>
          <w:szCs w:val="24"/>
        </w:rPr>
        <w:t>The school has a current staff of teachers</w:t>
      </w:r>
      <w:r w:rsidR="0009428A">
        <w:rPr>
          <w:sz w:val="24"/>
          <w:szCs w:val="24"/>
        </w:rPr>
        <w:t xml:space="preserve"> </w:t>
      </w:r>
      <w:r>
        <w:rPr>
          <w:sz w:val="24"/>
          <w:szCs w:val="24"/>
        </w:rPr>
        <w:t xml:space="preserve">that </w:t>
      </w:r>
      <w:r w:rsidR="0009428A">
        <w:rPr>
          <w:sz w:val="24"/>
          <w:szCs w:val="24"/>
        </w:rPr>
        <w:t>are</w:t>
      </w:r>
      <w:r w:rsidR="009D2B06">
        <w:rPr>
          <w:sz w:val="24"/>
          <w:szCs w:val="24"/>
        </w:rPr>
        <w:t xml:space="preserve"> </w:t>
      </w:r>
      <w:r w:rsidR="0009428A">
        <w:rPr>
          <w:sz w:val="24"/>
          <w:szCs w:val="24"/>
        </w:rPr>
        <w:t>knowledgeable, anointed</w:t>
      </w:r>
      <w:r w:rsidR="009D2B06">
        <w:rPr>
          <w:sz w:val="24"/>
          <w:szCs w:val="24"/>
        </w:rPr>
        <w:t>, and seasoned</w:t>
      </w:r>
      <w:r w:rsidR="0009428A">
        <w:rPr>
          <w:sz w:val="24"/>
          <w:szCs w:val="24"/>
        </w:rPr>
        <w:t xml:space="preserve"> for the purpose of</w:t>
      </w:r>
      <w:r>
        <w:rPr>
          <w:sz w:val="24"/>
          <w:szCs w:val="24"/>
        </w:rPr>
        <w:t xml:space="preserve"> instructing</w:t>
      </w:r>
      <w:r w:rsidR="0009428A">
        <w:rPr>
          <w:sz w:val="24"/>
          <w:szCs w:val="24"/>
        </w:rPr>
        <w:t xml:space="preserve"> the people of God. They have</w:t>
      </w:r>
      <w:r w:rsidR="009D2B06">
        <w:rPr>
          <w:sz w:val="24"/>
          <w:szCs w:val="24"/>
        </w:rPr>
        <w:t xml:space="preserve"> collectively, over 13</w:t>
      </w:r>
      <w:r w:rsidR="003C75EE">
        <w:rPr>
          <w:sz w:val="24"/>
          <w:szCs w:val="24"/>
        </w:rPr>
        <w:t>5 years of experience in preaching and teaching</w:t>
      </w:r>
      <w:r w:rsidR="009D2B06">
        <w:rPr>
          <w:sz w:val="24"/>
          <w:szCs w:val="24"/>
        </w:rPr>
        <w:t xml:space="preserve"> the</w:t>
      </w:r>
      <w:r w:rsidR="003C75EE">
        <w:rPr>
          <w:sz w:val="24"/>
          <w:szCs w:val="24"/>
        </w:rPr>
        <w:t xml:space="preserve"> Word of God</w:t>
      </w:r>
      <w:r w:rsidR="009D2B06">
        <w:rPr>
          <w:sz w:val="24"/>
          <w:szCs w:val="24"/>
        </w:rPr>
        <w:t>.</w:t>
      </w:r>
      <w:r w:rsidR="0009428A">
        <w:rPr>
          <w:sz w:val="24"/>
          <w:szCs w:val="24"/>
        </w:rPr>
        <w:t xml:space="preserve"> </w:t>
      </w:r>
    </w:p>
    <w:p w:rsidR="005279A3" w:rsidRPr="0009428A" w:rsidRDefault="005279A3" w:rsidP="0009428A">
      <w:pPr>
        <w:pStyle w:val="NoSpacing"/>
        <w:ind w:left="720"/>
        <w:rPr>
          <w:sz w:val="24"/>
          <w:szCs w:val="24"/>
        </w:rPr>
      </w:pPr>
    </w:p>
    <w:p w:rsidR="00F57CD8" w:rsidRDefault="00F57CD8" w:rsidP="00F57CD8">
      <w:pPr>
        <w:pStyle w:val="NoSpacing"/>
        <w:numPr>
          <w:ilvl w:val="0"/>
          <w:numId w:val="1"/>
        </w:numPr>
        <w:rPr>
          <w:b/>
          <w:sz w:val="32"/>
          <w:szCs w:val="32"/>
        </w:rPr>
      </w:pPr>
      <w:r w:rsidRPr="0009428A">
        <w:rPr>
          <w:b/>
          <w:sz w:val="32"/>
          <w:szCs w:val="32"/>
        </w:rPr>
        <w:t>Is the school accredited?</w:t>
      </w:r>
    </w:p>
    <w:p w:rsidR="009D2B06" w:rsidRDefault="009D2B06" w:rsidP="009D2B06">
      <w:pPr>
        <w:pStyle w:val="NoSpacing"/>
        <w:ind w:left="720"/>
        <w:rPr>
          <w:sz w:val="24"/>
          <w:szCs w:val="24"/>
        </w:rPr>
      </w:pPr>
      <w:r>
        <w:rPr>
          <w:sz w:val="24"/>
          <w:szCs w:val="24"/>
        </w:rPr>
        <w:t xml:space="preserve">Word of Life was operated </w:t>
      </w:r>
      <w:r w:rsidR="003C75EE">
        <w:rPr>
          <w:sz w:val="24"/>
          <w:szCs w:val="24"/>
        </w:rPr>
        <w:t xml:space="preserve">heretofore </w:t>
      </w:r>
      <w:r>
        <w:rPr>
          <w:sz w:val="24"/>
          <w:szCs w:val="24"/>
        </w:rPr>
        <w:t xml:space="preserve">as a private church school for ten years, 1994 to 2004. In 2015 the Lord led Pastors Carl and </w:t>
      </w:r>
      <w:proofErr w:type="spellStart"/>
      <w:r>
        <w:rPr>
          <w:sz w:val="24"/>
          <w:szCs w:val="24"/>
        </w:rPr>
        <w:t>Mechelle</w:t>
      </w:r>
      <w:proofErr w:type="spellEnd"/>
      <w:r>
        <w:rPr>
          <w:sz w:val="24"/>
          <w:szCs w:val="24"/>
        </w:rPr>
        <w:t xml:space="preserve"> Thompson to re-establish the school of ministry, with the purpose of</w:t>
      </w:r>
      <w:r w:rsidR="00790C60">
        <w:rPr>
          <w:sz w:val="24"/>
          <w:szCs w:val="24"/>
        </w:rPr>
        <w:t xml:space="preserve"> primarily educating leaders to impact on the world for the Kingdom of God. Our plan is to transition</w:t>
      </w:r>
      <w:r>
        <w:rPr>
          <w:sz w:val="24"/>
          <w:szCs w:val="24"/>
        </w:rPr>
        <w:t xml:space="preserve"> into a</w:t>
      </w:r>
      <w:r w:rsidR="00790C60">
        <w:rPr>
          <w:sz w:val="24"/>
          <w:szCs w:val="24"/>
        </w:rPr>
        <w:t>n accredited</w:t>
      </w:r>
      <w:r>
        <w:rPr>
          <w:sz w:val="24"/>
          <w:szCs w:val="24"/>
        </w:rPr>
        <w:t xml:space="preserve"> bible college by the year 2017.</w:t>
      </w:r>
      <w:r w:rsidR="00790C60">
        <w:rPr>
          <w:sz w:val="24"/>
          <w:szCs w:val="24"/>
        </w:rPr>
        <w:t xml:space="preserve"> We do however, feel that our main purpose during this season is not to provide official credentials, as much as quality education and training to men and women of God, who are dedicated to serving Him. </w:t>
      </w:r>
    </w:p>
    <w:p w:rsidR="005279A3" w:rsidRPr="009D2B06" w:rsidRDefault="005279A3" w:rsidP="009D2B06">
      <w:pPr>
        <w:pStyle w:val="NoSpacing"/>
        <w:ind w:left="720"/>
        <w:rPr>
          <w:sz w:val="24"/>
          <w:szCs w:val="24"/>
        </w:rPr>
      </w:pPr>
    </w:p>
    <w:p w:rsidR="00F57CD8" w:rsidRDefault="00F57CD8" w:rsidP="00F57CD8">
      <w:pPr>
        <w:pStyle w:val="NoSpacing"/>
        <w:numPr>
          <w:ilvl w:val="0"/>
          <w:numId w:val="1"/>
        </w:numPr>
        <w:rPr>
          <w:b/>
          <w:sz w:val="32"/>
          <w:szCs w:val="32"/>
        </w:rPr>
      </w:pPr>
      <w:r w:rsidRPr="0009428A">
        <w:rPr>
          <w:b/>
          <w:sz w:val="32"/>
          <w:szCs w:val="32"/>
        </w:rPr>
        <w:t>What kind of credentials will I receive upon graduation from one of the programs?</w:t>
      </w:r>
    </w:p>
    <w:p w:rsidR="00CB1F28" w:rsidRDefault="00CB1F28" w:rsidP="00CB1F28">
      <w:pPr>
        <w:pStyle w:val="NoSpacing"/>
        <w:ind w:left="720"/>
        <w:rPr>
          <w:sz w:val="24"/>
          <w:szCs w:val="24"/>
        </w:rPr>
      </w:pPr>
      <w:r>
        <w:rPr>
          <w:sz w:val="24"/>
          <w:szCs w:val="24"/>
        </w:rPr>
        <w:t xml:space="preserve">Our school currently offers one and two year certificates in a variety of areas. All classes are </w:t>
      </w:r>
      <w:r w:rsidR="003C75EE">
        <w:rPr>
          <w:sz w:val="24"/>
          <w:szCs w:val="24"/>
        </w:rPr>
        <w:t>presently</w:t>
      </w:r>
      <w:r>
        <w:rPr>
          <w:sz w:val="24"/>
          <w:szCs w:val="24"/>
        </w:rPr>
        <w:t xml:space="preserve"> part of our continuing education program. The number of hours and credits are provided per certificate. Please review our website for a listing of classes and programs available.</w:t>
      </w:r>
    </w:p>
    <w:p w:rsidR="005279A3" w:rsidRPr="00CB1F28" w:rsidRDefault="005279A3" w:rsidP="00CB1F28">
      <w:pPr>
        <w:pStyle w:val="NoSpacing"/>
        <w:ind w:left="720"/>
        <w:rPr>
          <w:sz w:val="24"/>
          <w:szCs w:val="24"/>
        </w:rPr>
      </w:pPr>
    </w:p>
    <w:p w:rsidR="00F57CD8" w:rsidRDefault="00F57CD8" w:rsidP="00F57CD8">
      <w:pPr>
        <w:pStyle w:val="NoSpacing"/>
        <w:numPr>
          <w:ilvl w:val="0"/>
          <w:numId w:val="1"/>
        </w:numPr>
        <w:rPr>
          <w:b/>
          <w:sz w:val="32"/>
          <w:szCs w:val="32"/>
        </w:rPr>
      </w:pPr>
      <w:r w:rsidRPr="0009428A">
        <w:rPr>
          <w:b/>
          <w:sz w:val="32"/>
          <w:szCs w:val="32"/>
        </w:rPr>
        <w:t>Is there financial aid available?</w:t>
      </w:r>
    </w:p>
    <w:p w:rsidR="00CB1F28" w:rsidRPr="009C66B3" w:rsidRDefault="009C66B3" w:rsidP="009C66B3">
      <w:pPr>
        <w:pStyle w:val="NoSpacing"/>
        <w:ind w:left="720"/>
        <w:rPr>
          <w:sz w:val="24"/>
          <w:szCs w:val="24"/>
        </w:rPr>
      </w:pPr>
      <w:r>
        <w:rPr>
          <w:sz w:val="24"/>
          <w:szCs w:val="24"/>
        </w:rPr>
        <w:t xml:space="preserve">We do provide some financial support to students who have a </w:t>
      </w:r>
      <w:r w:rsidR="003C75EE">
        <w:rPr>
          <w:sz w:val="24"/>
          <w:szCs w:val="24"/>
        </w:rPr>
        <w:t>verified need. The extent of support that we are able to provide</w:t>
      </w:r>
      <w:r>
        <w:rPr>
          <w:sz w:val="24"/>
          <w:szCs w:val="24"/>
        </w:rPr>
        <w:t xml:space="preserve"> varies from semester to semester. The interested student should contact the s</w:t>
      </w:r>
      <w:r w:rsidR="003C75EE">
        <w:rPr>
          <w:sz w:val="24"/>
          <w:szCs w:val="24"/>
        </w:rPr>
        <w:t>chool at the number provided on</w:t>
      </w:r>
      <w:r>
        <w:rPr>
          <w:sz w:val="24"/>
          <w:szCs w:val="24"/>
        </w:rPr>
        <w:t>line, by email</w:t>
      </w:r>
      <w:r w:rsidR="003C75EE">
        <w:rPr>
          <w:sz w:val="24"/>
          <w:szCs w:val="24"/>
        </w:rPr>
        <w:t>,</w:t>
      </w:r>
      <w:r>
        <w:rPr>
          <w:sz w:val="24"/>
          <w:szCs w:val="24"/>
        </w:rPr>
        <w:t xml:space="preserve"> or phone</w:t>
      </w:r>
      <w:r w:rsidR="003C75EE">
        <w:rPr>
          <w:sz w:val="24"/>
          <w:szCs w:val="24"/>
        </w:rPr>
        <w:t xml:space="preserve"> for further information</w:t>
      </w:r>
      <w:r>
        <w:rPr>
          <w:sz w:val="24"/>
          <w:szCs w:val="24"/>
        </w:rPr>
        <w:t>.</w:t>
      </w:r>
    </w:p>
    <w:p w:rsidR="00CB1F28" w:rsidRPr="00CB1F28" w:rsidRDefault="00CB1F28" w:rsidP="00CB1F28">
      <w:pPr>
        <w:pStyle w:val="NoSpacing"/>
        <w:rPr>
          <w:sz w:val="24"/>
          <w:szCs w:val="24"/>
        </w:rPr>
      </w:pPr>
      <w:r>
        <w:rPr>
          <w:b/>
          <w:sz w:val="32"/>
          <w:szCs w:val="32"/>
        </w:rPr>
        <w:t xml:space="preserve">           </w:t>
      </w:r>
    </w:p>
    <w:p w:rsidR="00F57CD8" w:rsidRDefault="00F57CD8" w:rsidP="00F57CD8">
      <w:pPr>
        <w:pStyle w:val="NoSpacing"/>
        <w:numPr>
          <w:ilvl w:val="0"/>
          <w:numId w:val="1"/>
        </w:numPr>
        <w:rPr>
          <w:b/>
          <w:sz w:val="32"/>
          <w:szCs w:val="32"/>
        </w:rPr>
      </w:pPr>
      <w:r w:rsidRPr="0009428A">
        <w:rPr>
          <w:b/>
          <w:sz w:val="32"/>
          <w:szCs w:val="32"/>
        </w:rPr>
        <w:t>Can I transfer my classes to another educational institution?</w:t>
      </w:r>
    </w:p>
    <w:p w:rsidR="009C66B3" w:rsidRDefault="009C66B3" w:rsidP="009C66B3">
      <w:pPr>
        <w:pStyle w:val="NoSpacing"/>
        <w:ind w:left="720"/>
        <w:rPr>
          <w:sz w:val="24"/>
          <w:szCs w:val="24"/>
        </w:rPr>
      </w:pPr>
      <w:r>
        <w:rPr>
          <w:sz w:val="24"/>
          <w:szCs w:val="24"/>
        </w:rPr>
        <w:t xml:space="preserve">Classes that we currently offer cannot be transferred to any other institution. While we are in the beginning stages now, we anticipate having </w:t>
      </w:r>
      <w:r w:rsidR="00E0617D">
        <w:rPr>
          <w:sz w:val="24"/>
          <w:szCs w:val="24"/>
        </w:rPr>
        <w:t>articulation agreements with other institutions upon accreditation</w:t>
      </w:r>
      <w:r w:rsidR="00F6224F">
        <w:rPr>
          <w:sz w:val="24"/>
          <w:szCs w:val="24"/>
        </w:rPr>
        <w:t>, so that our classes will be transferrable to other institutions.</w:t>
      </w:r>
    </w:p>
    <w:p w:rsidR="005279A3" w:rsidRPr="009C66B3" w:rsidRDefault="005279A3" w:rsidP="009C66B3">
      <w:pPr>
        <w:pStyle w:val="NoSpacing"/>
        <w:ind w:left="720"/>
        <w:rPr>
          <w:sz w:val="24"/>
          <w:szCs w:val="24"/>
        </w:rPr>
      </w:pPr>
    </w:p>
    <w:p w:rsidR="00F57CD8" w:rsidRDefault="00F57CD8" w:rsidP="00F57CD8">
      <w:pPr>
        <w:pStyle w:val="NoSpacing"/>
        <w:numPr>
          <w:ilvl w:val="0"/>
          <w:numId w:val="1"/>
        </w:numPr>
        <w:rPr>
          <w:b/>
          <w:sz w:val="32"/>
          <w:szCs w:val="32"/>
        </w:rPr>
      </w:pPr>
      <w:r w:rsidRPr="0009428A">
        <w:rPr>
          <w:b/>
          <w:sz w:val="32"/>
          <w:szCs w:val="32"/>
        </w:rPr>
        <w:t>Can I take classes online?</w:t>
      </w:r>
    </w:p>
    <w:p w:rsidR="000C233A" w:rsidRDefault="000C233A" w:rsidP="000C233A">
      <w:pPr>
        <w:pStyle w:val="NoSpacing"/>
        <w:ind w:left="720"/>
        <w:rPr>
          <w:sz w:val="24"/>
          <w:szCs w:val="24"/>
        </w:rPr>
      </w:pPr>
      <w:r>
        <w:rPr>
          <w:sz w:val="24"/>
          <w:szCs w:val="24"/>
        </w:rPr>
        <w:t>We currently do not offer online classes, but anticipate having an offering in the very near future.</w:t>
      </w:r>
    </w:p>
    <w:p w:rsidR="00F6224F" w:rsidRPr="0009428A" w:rsidRDefault="00F6224F" w:rsidP="000C233A">
      <w:pPr>
        <w:pStyle w:val="NoSpacing"/>
        <w:ind w:left="720"/>
        <w:rPr>
          <w:b/>
          <w:sz w:val="32"/>
          <w:szCs w:val="32"/>
        </w:rPr>
      </w:pPr>
      <w:r>
        <w:rPr>
          <w:b/>
          <w:sz w:val="32"/>
          <w:szCs w:val="32"/>
        </w:rPr>
        <w:t xml:space="preserve">    </w:t>
      </w:r>
    </w:p>
    <w:p w:rsidR="00F57CD8" w:rsidRDefault="00F57CD8" w:rsidP="00F57CD8">
      <w:pPr>
        <w:pStyle w:val="NoSpacing"/>
        <w:numPr>
          <w:ilvl w:val="0"/>
          <w:numId w:val="1"/>
        </w:numPr>
        <w:rPr>
          <w:b/>
          <w:sz w:val="32"/>
          <w:szCs w:val="32"/>
        </w:rPr>
      </w:pPr>
      <w:r w:rsidRPr="0009428A">
        <w:rPr>
          <w:b/>
          <w:sz w:val="32"/>
          <w:szCs w:val="32"/>
        </w:rPr>
        <w:t>Are you affiliated with an accredited program?</w:t>
      </w:r>
    </w:p>
    <w:p w:rsidR="000C233A" w:rsidRPr="000C233A" w:rsidRDefault="000C233A" w:rsidP="000C233A">
      <w:pPr>
        <w:pStyle w:val="NoSpacing"/>
        <w:ind w:left="720"/>
        <w:rPr>
          <w:sz w:val="24"/>
          <w:szCs w:val="24"/>
        </w:rPr>
      </w:pPr>
      <w:r>
        <w:rPr>
          <w:sz w:val="24"/>
          <w:szCs w:val="24"/>
        </w:rPr>
        <w:t>As mentioned earlier, we are not</w:t>
      </w:r>
      <w:r w:rsidR="003C75EE">
        <w:rPr>
          <w:sz w:val="24"/>
          <w:szCs w:val="24"/>
        </w:rPr>
        <w:t xml:space="preserve"> affiliated with an</w:t>
      </w:r>
      <w:r>
        <w:rPr>
          <w:sz w:val="24"/>
          <w:szCs w:val="24"/>
        </w:rPr>
        <w:t xml:space="preserve"> accredited</w:t>
      </w:r>
      <w:r w:rsidR="003C75EE">
        <w:rPr>
          <w:sz w:val="24"/>
          <w:szCs w:val="24"/>
        </w:rPr>
        <w:t xml:space="preserve"> program at this time</w:t>
      </w:r>
      <w:r>
        <w:rPr>
          <w:sz w:val="24"/>
          <w:szCs w:val="24"/>
        </w:rPr>
        <w:t>, but do plan on establishin</w:t>
      </w:r>
      <w:r w:rsidR="005145E9">
        <w:rPr>
          <w:sz w:val="24"/>
          <w:szCs w:val="24"/>
        </w:rPr>
        <w:t>g an affiliation with Faith Christian University in the future, which is accredited and offers classes from the associate to the doctoral degree.</w:t>
      </w:r>
    </w:p>
    <w:p w:rsidR="000C233A" w:rsidRDefault="000C233A" w:rsidP="000C233A">
      <w:pPr>
        <w:pStyle w:val="NoSpacing"/>
        <w:rPr>
          <w:b/>
          <w:sz w:val="32"/>
          <w:szCs w:val="32"/>
        </w:rPr>
      </w:pPr>
    </w:p>
    <w:p w:rsidR="000C233A" w:rsidRDefault="000C233A" w:rsidP="00F57CD8">
      <w:pPr>
        <w:pStyle w:val="NoSpacing"/>
        <w:numPr>
          <w:ilvl w:val="0"/>
          <w:numId w:val="1"/>
        </w:numPr>
        <w:rPr>
          <w:b/>
          <w:sz w:val="32"/>
          <w:szCs w:val="32"/>
        </w:rPr>
      </w:pPr>
      <w:r>
        <w:rPr>
          <w:b/>
          <w:sz w:val="32"/>
          <w:szCs w:val="32"/>
        </w:rPr>
        <w:t>How do I register for classes?</w:t>
      </w:r>
    </w:p>
    <w:p w:rsidR="000C233A" w:rsidRDefault="000C233A" w:rsidP="000C233A">
      <w:pPr>
        <w:pStyle w:val="NoSpacing"/>
        <w:ind w:left="720"/>
        <w:rPr>
          <w:sz w:val="24"/>
          <w:szCs w:val="24"/>
        </w:rPr>
      </w:pPr>
      <w:r>
        <w:rPr>
          <w:sz w:val="24"/>
          <w:szCs w:val="24"/>
        </w:rPr>
        <w:t>Registering for class is quite easy. You can go to our website and register online, set up an appointment with one of our staff and register over the phone, or register in person during the first day of classes.</w:t>
      </w:r>
    </w:p>
    <w:p w:rsidR="000C233A" w:rsidRDefault="000C233A" w:rsidP="000C233A">
      <w:pPr>
        <w:pStyle w:val="NoSpacing"/>
        <w:ind w:left="720"/>
        <w:rPr>
          <w:sz w:val="24"/>
          <w:szCs w:val="24"/>
        </w:rPr>
      </w:pPr>
    </w:p>
    <w:p w:rsidR="000C233A" w:rsidRPr="000434B8" w:rsidRDefault="000434B8" w:rsidP="000C233A">
      <w:pPr>
        <w:pStyle w:val="NoSpacing"/>
        <w:numPr>
          <w:ilvl w:val="0"/>
          <w:numId w:val="1"/>
        </w:numPr>
        <w:rPr>
          <w:sz w:val="24"/>
          <w:szCs w:val="24"/>
        </w:rPr>
      </w:pPr>
      <w:r>
        <w:rPr>
          <w:b/>
          <w:sz w:val="32"/>
          <w:szCs w:val="32"/>
        </w:rPr>
        <w:t>What is my first step to enroll as a student at Word of Life School of Ministry?</w:t>
      </w:r>
    </w:p>
    <w:p w:rsidR="000434B8" w:rsidRPr="000434B8" w:rsidRDefault="000434B8" w:rsidP="000434B8">
      <w:pPr>
        <w:pStyle w:val="NoSpacing"/>
        <w:ind w:left="720"/>
        <w:rPr>
          <w:sz w:val="24"/>
          <w:szCs w:val="24"/>
        </w:rPr>
      </w:pPr>
      <w:r>
        <w:rPr>
          <w:sz w:val="24"/>
          <w:szCs w:val="24"/>
        </w:rPr>
        <w:t>That’s an excellent question! You can go online to the school website and click on the registration link. It will take you to an application, which you should complete and forward to the school, along with a onetime application fee of $25.00. You should receive an immediate email of confirmation, and an acceptance letter in the mail within two weeks.</w:t>
      </w:r>
    </w:p>
    <w:p w:rsidR="007D4FC6" w:rsidRPr="0009428A" w:rsidRDefault="007D4FC6" w:rsidP="000C233A">
      <w:pPr>
        <w:pStyle w:val="NoSpacing"/>
        <w:rPr>
          <w:b/>
          <w:sz w:val="32"/>
          <w:szCs w:val="32"/>
        </w:rPr>
      </w:pPr>
    </w:p>
    <w:sectPr w:rsidR="007D4FC6" w:rsidRPr="0009428A" w:rsidSect="00672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13198"/>
    <w:multiLevelType w:val="hybridMultilevel"/>
    <w:tmpl w:val="7C265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D8"/>
    <w:rsid w:val="000434B8"/>
    <w:rsid w:val="0009428A"/>
    <w:rsid w:val="000C233A"/>
    <w:rsid w:val="00165FBF"/>
    <w:rsid w:val="003C75EE"/>
    <w:rsid w:val="005145E9"/>
    <w:rsid w:val="005279A3"/>
    <w:rsid w:val="0067239F"/>
    <w:rsid w:val="006D0BA8"/>
    <w:rsid w:val="00790C60"/>
    <w:rsid w:val="007D4FC6"/>
    <w:rsid w:val="009C66B3"/>
    <w:rsid w:val="009D2B06"/>
    <w:rsid w:val="00CB1F28"/>
    <w:rsid w:val="00E0617D"/>
    <w:rsid w:val="00F57CD8"/>
    <w:rsid w:val="00F6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C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C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cthompson</dc:creator>
  <cp:lastModifiedBy>Jones, Kent</cp:lastModifiedBy>
  <cp:revision>2</cp:revision>
  <dcterms:created xsi:type="dcterms:W3CDTF">2016-06-13T12:01:00Z</dcterms:created>
  <dcterms:modified xsi:type="dcterms:W3CDTF">2016-06-13T12:01:00Z</dcterms:modified>
</cp:coreProperties>
</file>